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39FB8" w14:textId="785DF4FD" w:rsidR="00F83AEC" w:rsidRPr="00F83AEC" w:rsidRDefault="00F83AEC" w:rsidP="00F83AEC">
      <w:pPr>
        <w:pStyle w:val="paragraph"/>
        <w:spacing w:before="0" w:beforeAutospacing="0" w:after="0" w:afterAutospacing="0"/>
        <w:jc w:val="center"/>
        <w:textAlignment w:val="baseline"/>
        <w:rPr>
          <w:rFonts w:asciiTheme="minorHAnsi" w:hAnsiTheme="minorHAnsi" w:cstheme="minorHAnsi"/>
        </w:rPr>
      </w:pPr>
      <w:bookmarkStart w:id="0" w:name="_GoBack"/>
      <w:bookmarkEnd w:id="0"/>
      <w:r w:rsidRPr="00F83AEC">
        <w:rPr>
          <w:rStyle w:val="normaltextrun"/>
          <w:rFonts w:asciiTheme="minorHAnsi" w:hAnsiTheme="minorHAnsi" w:cstheme="minorHAnsi"/>
          <w:b/>
          <w:bCs/>
        </w:rPr>
        <w:t>NOTICE OF PUBLIC HEARING</w:t>
      </w:r>
      <w:r w:rsidRPr="00F83AEC">
        <w:rPr>
          <w:rStyle w:val="eop"/>
          <w:rFonts w:asciiTheme="minorHAnsi" w:hAnsiTheme="minorHAnsi" w:cstheme="minorHAnsi"/>
        </w:rPr>
        <w:t> </w:t>
      </w:r>
      <w:r w:rsidRPr="00F83AEC">
        <w:rPr>
          <w:rStyle w:val="normaltextrun"/>
          <w:rFonts w:asciiTheme="minorHAnsi" w:hAnsiTheme="minorHAnsi" w:cstheme="minorHAnsi"/>
          <w:b/>
          <w:bCs/>
        </w:rPr>
        <w:t>ON</w:t>
      </w:r>
      <w:r w:rsidRPr="00F83AEC">
        <w:rPr>
          <w:rStyle w:val="eop"/>
          <w:rFonts w:asciiTheme="minorHAnsi" w:hAnsiTheme="minorHAnsi" w:cstheme="minorHAnsi"/>
        </w:rPr>
        <w:t> </w:t>
      </w:r>
    </w:p>
    <w:p w14:paraId="0683559A" w14:textId="6F9B384F" w:rsidR="00F83AEC" w:rsidRPr="00F83AEC" w:rsidRDefault="009A2010" w:rsidP="00F83AEC">
      <w:pPr>
        <w:pStyle w:val="paragraph"/>
        <w:spacing w:before="0" w:beforeAutospacing="0" w:after="0" w:afterAutospacing="0"/>
        <w:jc w:val="center"/>
        <w:textAlignment w:val="baseline"/>
        <w:rPr>
          <w:rFonts w:asciiTheme="minorHAnsi" w:hAnsiTheme="minorHAnsi" w:cstheme="minorHAnsi"/>
        </w:rPr>
      </w:pPr>
      <w:r>
        <w:rPr>
          <w:rStyle w:val="normaltextrun"/>
          <w:rFonts w:asciiTheme="minorHAnsi" w:hAnsiTheme="minorHAnsi" w:cstheme="minorHAnsi"/>
          <w:b/>
          <w:bCs/>
        </w:rPr>
        <w:t>WHEATLAND</w:t>
      </w:r>
      <w:r w:rsidR="00F83AEC" w:rsidRPr="00F83AEC">
        <w:rPr>
          <w:rStyle w:val="normaltextrun"/>
          <w:rFonts w:asciiTheme="minorHAnsi" w:hAnsiTheme="minorHAnsi" w:cstheme="minorHAnsi"/>
          <w:b/>
          <w:bCs/>
        </w:rPr>
        <w:t xml:space="preserve"> SCHOOL DISTRICT</w:t>
      </w:r>
      <w:r w:rsidR="00F83AEC" w:rsidRPr="00F83AEC">
        <w:rPr>
          <w:rStyle w:val="eop"/>
          <w:rFonts w:asciiTheme="minorHAnsi" w:hAnsiTheme="minorHAnsi" w:cstheme="minorHAnsi"/>
        </w:rPr>
        <w:t> </w:t>
      </w:r>
    </w:p>
    <w:p w14:paraId="77779CE1" w14:textId="2B2C75C2" w:rsidR="00F83AEC" w:rsidRPr="00F83AEC" w:rsidRDefault="00F83AEC" w:rsidP="00F83AEC">
      <w:pPr>
        <w:pStyle w:val="paragraph"/>
        <w:spacing w:before="0" w:beforeAutospacing="0" w:after="0" w:afterAutospacing="0"/>
        <w:jc w:val="center"/>
        <w:textAlignment w:val="baseline"/>
        <w:rPr>
          <w:rFonts w:asciiTheme="minorHAnsi" w:hAnsiTheme="minorHAnsi" w:cstheme="minorHAnsi"/>
        </w:rPr>
      </w:pPr>
      <w:r w:rsidRPr="00F83AEC">
        <w:rPr>
          <w:rStyle w:val="normaltextrun"/>
          <w:rFonts w:asciiTheme="minorHAnsi" w:hAnsiTheme="minorHAnsi" w:cstheme="minorHAnsi"/>
          <w:b/>
          <w:bCs/>
        </w:rPr>
        <w:t xml:space="preserve">ENTERING INTO AN ENERGY SERVICES </w:t>
      </w:r>
      <w:r w:rsidR="0029295D">
        <w:rPr>
          <w:rStyle w:val="normaltextrun"/>
          <w:rFonts w:asciiTheme="minorHAnsi" w:hAnsiTheme="minorHAnsi" w:cstheme="minorHAnsi"/>
          <w:b/>
          <w:bCs/>
        </w:rPr>
        <w:t>AGREEMENT</w:t>
      </w:r>
      <w:r w:rsidRPr="00F83AEC">
        <w:rPr>
          <w:rStyle w:val="eop"/>
          <w:rFonts w:asciiTheme="minorHAnsi" w:hAnsiTheme="minorHAnsi" w:cstheme="minorHAnsi"/>
        </w:rPr>
        <w:t> </w:t>
      </w:r>
    </w:p>
    <w:p w14:paraId="42CA5CD3" w14:textId="77777777" w:rsidR="00F83AEC" w:rsidRPr="00F83AEC" w:rsidRDefault="00F83AEC" w:rsidP="00F83AEC">
      <w:pPr>
        <w:pStyle w:val="paragraph"/>
        <w:spacing w:before="0" w:beforeAutospacing="0" w:after="0" w:afterAutospacing="0"/>
        <w:textAlignment w:val="baseline"/>
        <w:rPr>
          <w:rFonts w:asciiTheme="minorHAnsi" w:hAnsiTheme="minorHAnsi" w:cstheme="minorHAnsi"/>
        </w:rPr>
      </w:pPr>
      <w:r w:rsidRPr="00F83AEC">
        <w:rPr>
          <w:rStyle w:val="eop"/>
          <w:rFonts w:asciiTheme="minorHAnsi" w:hAnsiTheme="minorHAnsi" w:cstheme="minorHAnsi"/>
        </w:rPr>
        <w:t> </w:t>
      </w:r>
    </w:p>
    <w:p w14:paraId="6857D282" w14:textId="14129C8B" w:rsidR="00F83AEC" w:rsidRPr="00F83AEC" w:rsidRDefault="00F83AEC" w:rsidP="00F83AEC">
      <w:pPr>
        <w:pStyle w:val="paragraph"/>
        <w:spacing w:before="0" w:beforeAutospacing="0" w:after="0" w:afterAutospacing="0"/>
        <w:textAlignment w:val="baseline"/>
        <w:rPr>
          <w:rFonts w:asciiTheme="minorHAnsi" w:hAnsiTheme="minorHAnsi" w:cstheme="minorHAnsi"/>
        </w:rPr>
      </w:pPr>
      <w:r w:rsidRPr="00F83AEC">
        <w:rPr>
          <w:rStyle w:val="normaltextrun"/>
          <w:rFonts w:asciiTheme="minorHAnsi" w:hAnsiTheme="minorHAnsi" w:cstheme="minorHAnsi"/>
          <w:b/>
          <w:bCs/>
        </w:rPr>
        <w:t>NOTICE IS HEREBY GIVEN</w:t>
      </w:r>
      <w:r w:rsidRPr="00F83AEC">
        <w:rPr>
          <w:rStyle w:val="normaltextrun"/>
          <w:rFonts w:asciiTheme="minorHAnsi" w:hAnsiTheme="minorHAnsi" w:cstheme="minorHAnsi"/>
        </w:rPr>
        <w:t xml:space="preserve"> of the intention of the Governing Board of </w:t>
      </w:r>
      <w:r w:rsidR="009A2010">
        <w:rPr>
          <w:rStyle w:val="normaltextrun"/>
          <w:rFonts w:asciiTheme="minorHAnsi" w:hAnsiTheme="minorHAnsi" w:cstheme="minorHAnsi"/>
        </w:rPr>
        <w:t>Wheatland</w:t>
      </w:r>
      <w:r w:rsidR="0029295D">
        <w:rPr>
          <w:rStyle w:val="normaltextrun"/>
          <w:rFonts w:asciiTheme="minorHAnsi" w:hAnsiTheme="minorHAnsi" w:cstheme="minorHAnsi"/>
        </w:rPr>
        <w:t xml:space="preserve"> </w:t>
      </w:r>
      <w:r w:rsidRPr="00F83AEC">
        <w:rPr>
          <w:rStyle w:val="normaltextrun"/>
          <w:rFonts w:asciiTheme="minorHAnsi" w:hAnsiTheme="minorHAnsi" w:cstheme="minorHAnsi"/>
        </w:rPr>
        <w:t>School District to consider entering into an energy services contract agreement with Site</w:t>
      </w:r>
      <w:r w:rsidR="009A2010">
        <w:rPr>
          <w:rStyle w:val="normaltextrun"/>
          <w:rFonts w:asciiTheme="minorHAnsi" w:hAnsiTheme="minorHAnsi" w:cstheme="minorHAnsi"/>
        </w:rPr>
        <w:t>l</w:t>
      </w:r>
      <w:r w:rsidRPr="00F83AEC">
        <w:rPr>
          <w:rStyle w:val="normaltextrun"/>
          <w:rFonts w:asciiTheme="minorHAnsi" w:hAnsiTheme="minorHAnsi" w:cstheme="minorHAnsi"/>
        </w:rPr>
        <w:t>ogIQ to implement and install energy efficiency projects pursuant to the terms of Government Code section 4217.12.</w:t>
      </w:r>
      <w:r w:rsidRPr="00F83AEC">
        <w:rPr>
          <w:rStyle w:val="eop"/>
          <w:rFonts w:asciiTheme="minorHAnsi" w:hAnsiTheme="minorHAnsi" w:cstheme="minorHAnsi"/>
        </w:rPr>
        <w:t> </w:t>
      </w:r>
    </w:p>
    <w:p w14:paraId="57FC44A7" w14:textId="77777777" w:rsidR="00FE5145" w:rsidRDefault="00F83AEC" w:rsidP="00F83AEC">
      <w:pPr>
        <w:pStyle w:val="paragraph"/>
        <w:spacing w:before="0" w:beforeAutospacing="0" w:after="0" w:afterAutospacing="0"/>
        <w:textAlignment w:val="baseline"/>
        <w:rPr>
          <w:rStyle w:val="normaltextrun"/>
          <w:rFonts w:asciiTheme="minorHAnsi" w:hAnsiTheme="minorHAnsi" w:cstheme="minorHAnsi"/>
        </w:rPr>
      </w:pPr>
      <w:r w:rsidRPr="00F83AEC">
        <w:rPr>
          <w:rStyle w:val="normaltextrun"/>
          <w:rFonts w:asciiTheme="minorHAnsi" w:hAnsiTheme="minorHAnsi" w:cstheme="minorHAnsi"/>
          <w:b/>
          <w:bCs/>
        </w:rPr>
        <w:t xml:space="preserve">The time and place set for the public hearing on the intention of the Governing Board </w:t>
      </w:r>
      <w:r w:rsidR="009A2010">
        <w:rPr>
          <w:rStyle w:val="normaltextrun"/>
          <w:rFonts w:asciiTheme="minorHAnsi" w:hAnsiTheme="minorHAnsi" w:cstheme="minorHAnsi"/>
          <w:b/>
          <w:bCs/>
        </w:rPr>
        <w:t>Wheatland</w:t>
      </w:r>
      <w:r w:rsidR="0029295D">
        <w:rPr>
          <w:rStyle w:val="normaltextrun"/>
          <w:rFonts w:asciiTheme="minorHAnsi" w:hAnsiTheme="minorHAnsi" w:cstheme="minorHAnsi"/>
          <w:b/>
          <w:bCs/>
        </w:rPr>
        <w:t xml:space="preserve"> </w:t>
      </w:r>
      <w:r w:rsidRPr="00F83AEC">
        <w:rPr>
          <w:rStyle w:val="normaltextrun"/>
          <w:rFonts w:asciiTheme="minorHAnsi" w:hAnsiTheme="minorHAnsi" w:cstheme="minorHAnsi"/>
          <w:b/>
          <w:bCs/>
        </w:rPr>
        <w:t xml:space="preserve">School District to consider entering into the Agreement is </w:t>
      </w:r>
      <w:r w:rsidR="009A2010">
        <w:rPr>
          <w:rStyle w:val="normaltextrun"/>
          <w:rFonts w:asciiTheme="minorHAnsi" w:hAnsiTheme="minorHAnsi" w:cstheme="minorHAnsi"/>
          <w:b/>
          <w:bCs/>
        </w:rPr>
        <w:t>Thursday</w:t>
      </w:r>
      <w:r w:rsidR="00C77CC6">
        <w:rPr>
          <w:rStyle w:val="normaltextrun"/>
          <w:rFonts w:asciiTheme="minorHAnsi" w:hAnsiTheme="minorHAnsi" w:cstheme="minorHAnsi"/>
          <w:b/>
          <w:bCs/>
        </w:rPr>
        <w:t>,</w:t>
      </w:r>
      <w:r w:rsidR="0029295D">
        <w:rPr>
          <w:rStyle w:val="normaltextrun"/>
          <w:rFonts w:asciiTheme="minorHAnsi" w:hAnsiTheme="minorHAnsi" w:cstheme="minorHAnsi"/>
          <w:b/>
          <w:bCs/>
        </w:rPr>
        <w:t xml:space="preserve"> </w:t>
      </w:r>
      <w:r w:rsidR="0050493C">
        <w:rPr>
          <w:rStyle w:val="normaltextrun"/>
          <w:rFonts w:asciiTheme="minorHAnsi" w:hAnsiTheme="minorHAnsi" w:cstheme="minorHAnsi"/>
          <w:b/>
          <w:bCs/>
        </w:rPr>
        <w:t>November</w:t>
      </w:r>
      <w:r w:rsidR="009A2010">
        <w:rPr>
          <w:rStyle w:val="normaltextrun"/>
          <w:rFonts w:asciiTheme="minorHAnsi" w:hAnsiTheme="minorHAnsi" w:cstheme="minorHAnsi"/>
          <w:b/>
          <w:bCs/>
        </w:rPr>
        <w:t xml:space="preserve"> </w:t>
      </w:r>
      <w:r w:rsidR="0050493C">
        <w:rPr>
          <w:rStyle w:val="normaltextrun"/>
          <w:rFonts w:asciiTheme="minorHAnsi" w:hAnsiTheme="minorHAnsi" w:cstheme="minorHAnsi"/>
          <w:b/>
          <w:bCs/>
        </w:rPr>
        <w:t>9th</w:t>
      </w:r>
      <w:r w:rsidR="00F11516">
        <w:rPr>
          <w:rStyle w:val="normaltextrun"/>
          <w:rFonts w:asciiTheme="minorHAnsi" w:hAnsiTheme="minorHAnsi" w:cstheme="minorHAnsi"/>
          <w:b/>
          <w:bCs/>
        </w:rPr>
        <w:t>, 2023</w:t>
      </w:r>
      <w:r w:rsidRPr="00F83AEC">
        <w:rPr>
          <w:rStyle w:val="normaltextrun"/>
          <w:rFonts w:asciiTheme="minorHAnsi" w:hAnsiTheme="minorHAnsi" w:cstheme="minorHAnsi"/>
          <w:b/>
          <w:bCs/>
        </w:rPr>
        <w:t xml:space="preserve">, at </w:t>
      </w:r>
      <w:r w:rsidR="009A2010">
        <w:rPr>
          <w:rStyle w:val="normaltextrun"/>
          <w:rFonts w:asciiTheme="minorHAnsi" w:hAnsiTheme="minorHAnsi" w:cstheme="minorHAnsi"/>
          <w:b/>
          <w:bCs/>
        </w:rPr>
        <w:t>4</w:t>
      </w:r>
      <w:r w:rsidRPr="00F83AEC">
        <w:rPr>
          <w:rStyle w:val="normaltextrun"/>
          <w:rFonts w:asciiTheme="minorHAnsi" w:hAnsiTheme="minorHAnsi" w:cstheme="minorHAnsi"/>
          <w:b/>
          <w:bCs/>
        </w:rPr>
        <w:t>:</w:t>
      </w:r>
      <w:r w:rsidR="00013E15">
        <w:rPr>
          <w:rStyle w:val="normaltextrun"/>
          <w:rFonts w:asciiTheme="minorHAnsi" w:hAnsiTheme="minorHAnsi" w:cstheme="minorHAnsi"/>
          <w:b/>
          <w:bCs/>
        </w:rPr>
        <w:t>30</w:t>
      </w:r>
      <w:r w:rsidRPr="00F83AEC">
        <w:rPr>
          <w:rStyle w:val="normaltextrun"/>
          <w:rFonts w:asciiTheme="minorHAnsi" w:hAnsiTheme="minorHAnsi" w:cstheme="minorHAnsi"/>
          <w:b/>
          <w:bCs/>
        </w:rPr>
        <w:t xml:space="preserve"> PM </w:t>
      </w:r>
      <w:r w:rsidRPr="00F83AEC">
        <w:rPr>
          <w:rStyle w:val="normaltextrun"/>
          <w:rFonts w:asciiTheme="minorHAnsi" w:hAnsiTheme="minorHAnsi" w:cstheme="minorHAnsi"/>
        </w:rPr>
        <w:t xml:space="preserve">or as thereafter as practical, at </w:t>
      </w:r>
      <w:r w:rsidR="009A2010">
        <w:rPr>
          <w:rStyle w:val="normaltextrun"/>
          <w:rFonts w:asciiTheme="minorHAnsi" w:hAnsiTheme="minorHAnsi" w:cstheme="minorHAnsi"/>
          <w:b/>
          <w:bCs/>
        </w:rPr>
        <w:t>111</w:t>
      </w:r>
      <w:r w:rsidR="00013E15" w:rsidRPr="00013E15">
        <w:rPr>
          <w:rStyle w:val="normaltextrun"/>
          <w:rFonts w:asciiTheme="minorHAnsi" w:hAnsiTheme="minorHAnsi" w:cstheme="minorHAnsi"/>
          <w:b/>
          <w:bCs/>
        </w:rPr>
        <w:t xml:space="preserve"> </w:t>
      </w:r>
      <w:r w:rsidR="009A2010">
        <w:rPr>
          <w:rStyle w:val="normaltextrun"/>
          <w:rFonts w:asciiTheme="minorHAnsi" w:hAnsiTheme="minorHAnsi" w:cstheme="minorHAnsi"/>
          <w:b/>
          <w:bCs/>
        </w:rPr>
        <w:t>Main Street</w:t>
      </w:r>
      <w:r w:rsidR="009A2010">
        <w:rPr>
          <w:rStyle w:val="normaltextrun"/>
          <w:rFonts w:asciiTheme="minorHAnsi" w:hAnsiTheme="minorHAnsi" w:cstheme="minorHAnsi"/>
        </w:rPr>
        <w:t xml:space="preserve"> (</w:t>
      </w:r>
      <w:r w:rsidR="00013E15" w:rsidRPr="00013E15">
        <w:rPr>
          <w:rStyle w:val="normaltextrun"/>
          <w:rFonts w:asciiTheme="minorHAnsi" w:hAnsiTheme="minorHAnsi" w:cstheme="minorHAnsi"/>
          <w:b/>
          <w:bCs/>
        </w:rPr>
        <w:t>District Office Board Room</w:t>
      </w:r>
      <w:r w:rsidR="00934FB6" w:rsidRPr="00013E15">
        <w:rPr>
          <w:rStyle w:val="normaltextrun"/>
          <w:rFonts w:asciiTheme="minorHAnsi" w:hAnsiTheme="minorHAnsi" w:cstheme="minorHAnsi"/>
          <w:b/>
          <w:bCs/>
        </w:rPr>
        <w:t>)</w:t>
      </w:r>
      <w:r w:rsidR="00934FB6">
        <w:rPr>
          <w:rStyle w:val="normaltextrun"/>
          <w:rFonts w:asciiTheme="minorHAnsi" w:hAnsiTheme="minorHAnsi" w:cstheme="minorHAnsi"/>
        </w:rPr>
        <w:t xml:space="preserve"> </w:t>
      </w:r>
      <w:r w:rsidR="009A2010">
        <w:rPr>
          <w:rStyle w:val="normaltextrun"/>
          <w:rFonts w:asciiTheme="minorHAnsi" w:hAnsiTheme="minorHAnsi" w:cstheme="minorHAnsi"/>
          <w:b/>
          <w:bCs/>
        </w:rPr>
        <w:t>Wheatland</w:t>
      </w:r>
      <w:r w:rsidR="00C77CC6">
        <w:rPr>
          <w:rStyle w:val="normaltextrun"/>
          <w:rFonts w:asciiTheme="minorHAnsi" w:hAnsiTheme="minorHAnsi" w:cstheme="minorHAnsi"/>
          <w:b/>
          <w:bCs/>
        </w:rPr>
        <w:t xml:space="preserve">, CA </w:t>
      </w:r>
      <w:r w:rsidR="005F29A7">
        <w:rPr>
          <w:rStyle w:val="normaltextrun"/>
          <w:rFonts w:asciiTheme="minorHAnsi" w:hAnsiTheme="minorHAnsi" w:cstheme="minorHAnsi"/>
          <w:b/>
          <w:bCs/>
        </w:rPr>
        <w:t>9</w:t>
      </w:r>
      <w:r w:rsidR="009A2010">
        <w:rPr>
          <w:rStyle w:val="normaltextrun"/>
          <w:rFonts w:asciiTheme="minorHAnsi" w:hAnsiTheme="minorHAnsi" w:cstheme="minorHAnsi"/>
          <w:b/>
          <w:bCs/>
        </w:rPr>
        <w:t>5692</w:t>
      </w:r>
      <w:r w:rsidR="005F29A7">
        <w:rPr>
          <w:rStyle w:val="normaltextrun"/>
          <w:rFonts w:asciiTheme="minorHAnsi" w:hAnsiTheme="minorHAnsi" w:cstheme="minorHAnsi"/>
          <w:b/>
          <w:bCs/>
        </w:rPr>
        <w:t xml:space="preserve"> </w:t>
      </w:r>
      <w:r w:rsidR="005F29A7">
        <w:rPr>
          <w:rStyle w:val="normaltextrun"/>
          <w:rFonts w:asciiTheme="minorHAnsi" w:hAnsiTheme="minorHAnsi" w:cstheme="minorHAnsi"/>
        </w:rPr>
        <w:t>At</w:t>
      </w:r>
      <w:r w:rsidRPr="00F83AEC">
        <w:rPr>
          <w:rStyle w:val="normaltextrun"/>
          <w:rFonts w:asciiTheme="minorHAnsi" w:hAnsiTheme="minorHAnsi" w:cstheme="minorHAnsi"/>
        </w:rPr>
        <w:t xml:space="preserve"> such time testimony of all interested persons for or against the proposed Agreement will be heard. Any protest pertaining to the regularity or sufficiency of the proceedings shall be in writing and shall clearly set forth the irregularities and defects to which the objection is made. Any written protest shall be filed with the Clerk of the Board on or before the time set for the hearing. The District may waive any irregularities in the form of content of any written notice and</w:t>
      </w:r>
      <w:r w:rsidR="002F21AE">
        <w:rPr>
          <w:rStyle w:val="normaltextrun"/>
          <w:rFonts w:asciiTheme="minorHAnsi" w:hAnsiTheme="minorHAnsi" w:cstheme="minorHAnsi"/>
        </w:rPr>
        <w:t>,</w:t>
      </w:r>
      <w:r w:rsidRPr="00F83AEC">
        <w:rPr>
          <w:rStyle w:val="normaltextrun"/>
          <w:rFonts w:asciiTheme="minorHAnsi" w:hAnsiTheme="minorHAnsi" w:cstheme="minorHAnsi"/>
        </w:rPr>
        <w:t xml:space="preserve"> at the hearing</w:t>
      </w:r>
      <w:r w:rsidR="002F21AE">
        <w:rPr>
          <w:rStyle w:val="normaltextrun"/>
          <w:rFonts w:asciiTheme="minorHAnsi" w:hAnsiTheme="minorHAnsi" w:cstheme="minorHAnsi"/>
        </w:rPr>
        <w:t>,</w:t>
      </w:r>
      <w:r w:rsidRPr="00F83AEC">
        <w:rPr>
          <w:rStyle w:val="normaltextrun"/>
          <w:rFonts w:asciiTheme="minorHAnsi" w:hAnsiTheme="minorHAnsi" w:cstheme="minorHAnsi"/>
        </w:rPr>
        <w:t xml:space="preserve"> may correct minor defects in the proceedings. Written protests may be withdrawn, in writing, at any time before the conclusion of the hearing. </w:t>
      </w:r>
    </w:p>
    <w:p w14:paraId="27EC1F71" w14:textId="77777777" w:rsidR="00FE5145" w:rsidRDefault="00FE5145" w:rsidP="00F83AEC">
      <w:pPr>
        <w:pStyle w:val="paragraph"/>
        <w:spacing w:before="0" w:beforeAutospacing="0" w:after="0" w:afterAutospacing="0"/>
        <w:textAlignment w:val="baseline"/>
        <w:rPr>
          <w:rStyle w:val="normaltextrun"/>
          <w:rFonts w:asciiTheme="minorHAnsi" w:hAnsiTheme="minorHAnsi" w:cstheme="minorHAnsi"/>
        </w:rPr>
      </w:pPr>
    </w:p>
    <w:p w14:paraId="0C33A67D" w14:textId="03E29EA0" w:rsidR="00F83AEC" w:rsidRDefault="00F83AEC" w:rsidP="00F83AEC">
      <w:pPr>
        <w:pStyle w:val="paragraph"/>
        <w:spacing w:before="0" w:beforeAutospacing="0" w:after="0" w:afterAutospacing="0"/>
        <w:textAlignment w:val="baseline"/>
        <w:rPr>
          <w:rStyle w:val="eop"/>
          <w:rFonts w:asciiTheme="minorHAnsi" w:hAnsiTheme="minorHAnsi" w:cstheme="minorHAnsi"/>
        </w:rPr>
      </w:pPr>
      <w:r w:rsidRPr="00F83AEC">
        <w:rPr>
          <w:rStyle w:val="normaltextrun"/>
          <w:rFonts w:asciiTheme="minorHAnsi" w:hAnsiTheme="minorHAnsi" w:cstheme="minorHAnsi"/>
        </w:rPr>
        <w:t xml:space="preserve">Dated </w:t>
      </w:r>
      <w:r w:rsidR="00FE5145">
        <w:rPr>
          <w:rStyle w:val="normaltextrun"/>
          <w:rFonts w:asciiTheme="minorHAnsi" w:hAnsiTheme="minorHAnsi" w:cstheme="minorHAnsi"/>
        </w:rPr>
        <w:t>11</w:t>
      </w:r>
      <w:r w:rsidR="00013E15">
        <w:rPr>
          <w:rStyle w:val="normaltextrun"/>
          <w:rFonts w:asciiTheme="minorHAnsi" w:hAnsiTheme="minorHAnsi" w:cstheme="minorHAnsi"/>
        </w:rPr>
        <w:t>/</w:t>
      </w:r>
      <w:r w:rsidR="00FE5145">
        <w:rPr>
          <w:rStyle w:val="normaltextrun"/>
          <w:rFonts w:asciiTheme="minorHAnsi" w:hAnsiTheme="minorHAnsi" w:cstheme="minorHAnsi"/>
        </w:rPr>
        <w:t>1</w:t>
      </w:r>
      <w:r w:rsidR="00013E15">
        <w:rPr>
          <w:rStyle w:val="normaltextrun"/>
          <w:rFonts w:asciiTheme="minorHAnsi" w:hAnsiTheme="minorHAnsi" w:cstheme="minorHAnsi"/>
        </w:rPr>
        <w:t>/2023</w:t>
      </w:r>
      <w:r w:rsidRPr="00F83AEC">
        <w:rPr>
          <w:rStyle w:val="normaltextrun"/>
          <w:rFonts w:asciiTheme="minorHAnsi" w:hAnsiTheme="minorHAnsi" w:cstheme="minorHAnsi"/>
        </w:rPr>
        <w:t xml:space="preserve"> by </w:t>
      </w:r>
      <w:r w:rsidR="009A2010">
        <w:rPr>
          <w:rStyle w:val="normaltextrun"/>
          <w:rFonts w:asciiTheme="minorHAnsi" w:hAnsiTheme="minorHAnsi" w:cstheme="minorHAnsi"/>
        </w:rPr>
        <w:t>Craig Guensler</w:t>
      </w:r>
      <w:r w:rsidRPr="00F83AEC">
        <w:rPr>
          <w:rStyle w:val="normaltextrun"/>
          <w:rFonts w:asciiTheme="minorHAnsi" w:hAnsiTheme="minorHAnsi" w:cstheme="minorHAnsi"/>
        </w:rPr>
        <w:t xml:space="preserve">, Superintendent, </w:t>
      </w:r>
      <w:r w:rsidR="009A2010">
        <w:rPr>
          <w:rStyle w:val="normaltextrun"/>
          <w:rFonts w:asciiTheme="minorHAnsi" w:hAnsiTheme="minorHAnsi" w:cstheme="minorHAnsi"/>
        </w:rPr>
        <w:t>Wheatland</w:t>
      </w:r>
      <w:r w:rsidR="0029295D">
        <w:rPr>
          <w:rStyle w:val="normaltextrun"/>
          <w:rFonts w:asciiTheme="minorHAnsi" w:hAnsiTheme="minorHAnsi" w:cstheme="minorHAnsi"/>
        </w:rPr>
        <w:t xml:space="preserve"> </w:t>
      </w:r>
      <w:r w:rsidRPr="00F83AEC">
        <w:rPr>
          <w:rStyle w:val="normaltextrun"/>
          <w:rFonts w:asciiTheme="minorHAnsi" w:hAnsiTheme="minorHAnsi" w:cstheme="minorHAnsi"/>
        </w:rPr>
        <w:t>School District</w:t>
      </w:r>
      <w:r w:rsidRPr="00F83AEC">
        <w:rPr>
          <w:rStyle w:val="eop"/>
          <w:rFonts w:asciiTheme="minorHAnsi" w:hAnsiTheme="minorHAnsi" w:cstheme="minorHAnsi"/>
        </w:rPr>
        <w:t> </w:t>
      </w:r>
    </w:p>
    <w:p w14:paraId="1A005439" w14:textId="19ABC196" w:rsidR="0082242C" w:rsidRPr="00934FB6" w:rsidRDefault="0082242C" w:rsidP="00F83AEC">
      <w:pPr>
        <w:pStyle w:val="paragraph"/>
        <w:spacing w:before="0" w:beforeAutospacing="0" w:after="0" w:afterAutospacing="0"/>
        <w:textAlignment w:val="baseline"/>
        <w:rPr>
          <w:rStyle w:val="eop"/>
          <w:rFonts w:asciiTheme="minorHAnsi" w:hAnsiTheme="minorHAnsi" w:cstheme="minorHAnsi"/>
        </w:rPr>
      </w:pPr>
    </w:p>
    <w:p w14:paraId="01BBB7B7" w14:textId="43548889" w:rsidR="00C77CC6" w:rsidRPr="00C77CC6" w:rsidRDefault="00C77CC6" w:rsidP="00C77CC6">
      <w:pPr>
        <w:rPr>
          <w:bCs/>
          <w:iCs/>
          <w:sz w:val="24"/>
          <w:szCs w:val="24"/>
        </w:rPr>
      </w:pPr>
      <w:r w:rsidRPr="00C77CC6">
        <w:rPr>
          <w:bCs/>
          <w:iCs/>
          <w:sz w:val="24"/>
          <w:szCs w:val="24"/>
        </w:rPr>
        <w:t xml:space="preserve">The District Board Packet is available for public viewing at the </w:t>
      </w:r>
      <w:r w:rsidR="00C7439E">
        <w:rPr>
          <w:bCs/>
          <w:iCs/>
          <w:sz w:val="24"/>
          <w:szCs w:val="24"/>
        </w:rPr>
        <w:t>Wheatland</w:t>
      </w:r>
      <w:r w:rsidRPr="00C77CC6">
        <w:rPr>
          <w:bCs/>
          <w:iCs/>
          <w:sz w:val="24"/>
          <w:szCs w:val="24"/>
        </w:rPr>
        <w:t xml:space="preserve"> School District office at </w:t>
      </w:r>
      <w:r w:rsidR="009A2010">
        <w:rPr>
          <w:rStyle w:val="normaltextrun"/>
          <w:rFonts w:cstheme="minorHAnsi"/>
          <w:b/>
          <w:bCs/>
        </w:rPr>
        <w:t>111</w:t>
      </w:r>
      <w:r w:rsidR="009A2010" w:rsidRPr="00013E15">
        <w:rPr>
          <w:rStyle w:val="normaltextrun"/>
          <w:rFonts w:cstheme="minorHAnsi"/>
          <w:b/>
          <w:bCs/>
        </w:rPr>
        <w:t xml:space="preserve"> </w:t>
      </w:r>
      <w:r w:rsidR="009A2010">
        <w:rPr>
          <w:rStyle w:val="normaltextrun"/>
          <w:rFonts w:cstheme="minorHAnsi"/>
          <w:b/>
          <w:bCs/>
        </w:rPr>
        <w:t>Main Street</w:t>
      </w:r>
      <w:r w:rsidR="009A2010">
        <w:rPr>
          <w:rStyle w:val="normaltextrun"/>
          <w:rFonts w:cstheme="minorHAnsi"/>
        </w:rPr>
        <w:t>, (</w:t>
      </w:r>
      <w:r w:rsidR="009A2010" w:rsidRPr="00013E15">
        <w:rPr>
          <w:rStyle w:val="normaltextrun"/>
          <w:rFonts w:cstheme="minorHAnsi"/>
          <w:b/>
          <w:bCs/>
        </w:rPr>
        <w:t>District Office Board Room)</w:t>
      </w:r>
      <w:r w:rsidR="009A2010">
        <w:rPr>
          <w:rStyle w:val="normaltextrun"/>
          <w:rFonts w:cstheme="minorHAnsi"/>
        </w:rPr>
        <w:t xml:space="preserve"> </w:t>
      </w:r>
      <w:r w:rsidR="009A2010">
        <w:rPr>
          <w:rStyle w:val="normaltextrun"/>
          <w:rFonts w:cstheme="minorHAnsi"/>
          <w:b/>
          <w:bCs/>
        </w:rPr>
        <w:t xml:space="preserve">Wheatland, CA 95692 </w:t>
      </w:r>
      <w:r w:rsidRPr="00C77CC6">
        <w:rPr>
          <w:bCs/>
          <w:iCs/>
          <w:sz w:val="24"/>
          <w:szCs w:val="24"/>
        </w:rPr>
        <w:t xml:space="preserve">on the date and time the agenda is posted. </w:t>
      </w:r>
    </w:p>
    <w:p w14:paraId="287E2EDB" w14:textId="77777777" w:rsidR="005462E9" w:rsidRDefault="005462E9"/>
    <w:sectPr w:rsidR="00546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C"/>
    <w:rsid w:val="00013E15"/>
    <w:rsid w:val="00077EB6"/>
    <w:rsid w:val="000B61FB"/>
    <w:rsid w:val="0029295D"/>
    <w:rsid w:val="002F21AE"/>
    <w:rsid w:val="00434B4B"/>
    <w:rsid w:val="00436DFA"/>
    <w:rsid w:val="0050493C"/>
    <w:rsid w:val="005462E9"/>
    <w:rsid w:val="005F29A7"/>
    <w:rsid w:val="00690052"/>
    <w:rsid w:val="0082242C"/>
    <w:rsid w:val="00934FB6"/>
    <w:rsid w:val="009A2010"/>
    <w:rsid w:val="00C7439E"/>
    <w:rsid w:val="00C77CC6"/>
    <w:rsid w:val="00CD058D"/>
    <w:rsid w:val="00EC6ADF"/>
    <w:rsid w:val="00F11516"/>
    <w:rsid w:val="00F83AEC"/>
    <w:rsid w:val="00FE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25E6"/>
  <w15:chartTrackingRefBased/>
  <w15:docId w15:val="{306F1B87-DA85-4732-AAF9-09576D8C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C77CC6"/>
    <w:pPr>
      <w:keepNext/>
      <w:spacing w:after="0" w:line="240" w:lineRule="auto"/>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3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3AEC"/>
  </w:style>
  <w:style w:type="character" w:customStyle="1" w:styleId="eop">
    <w:name w:val="eop"/>
    <w:basedOn w:val="DefaultParagraphFont"/>
    <w:rsid w:val="00F83AEC"/>
  </w:style>
  <w:style w:type="character" w:styleId="Hyperlink">
    <w:name w:val="Hyperlink"/>
    <w:basedOn w:val="DefaultParagraphFont"/>
    <w:uiPriority w:val="99"/>
    <w:unhideWhenUsed/>
    <w:rsid w:val="00934FB6"/>
    <w:rPr>
      <w:color w:val="0000FF"/>
      <w:u w:val="single"/>
    </w:rPr>
  </w:style>
  <w:style w:type="character" w:customStyle="1" w:styleId="Heading2Char">
    <w:name w:val="Heading 2 Char"/>
    <w:basedOn w:val="DefaultParagraphFont"/>
    <w:link w:val="Heading2"/>
    <w:rsid w:val="00C77CC6"/>
    <w:rPr>
      <w:rFonts w:ascii="Times New Roman" w:eastAsia="Times New Roman" w:hAnsi="Times New Roman" w:cs="Times New Roman"/>
      <w:b/>
      <w:sz w:val="28"/>
      <w:szCs w:val="20"/>
    </w:rPr>
  </w:style>
  <w:style w:type="paragraph" w:styleId="BodyText">
    <w:name w:val="Body Text"/>
    <w:basedOn w:val="Normal"/>
    <w:link w:val="BodyTextChar"/>
    <w:unhideWhenUsed/>
    <w:rsid w:val="00C77CC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7CC6"/>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F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90950">
      <w:bodyDiv w:val="1"/>
      <w:marLeft w:val="0"/>
      <w:marRight w:val="0"/>
      <w:marTop w:val="0"/>
      <w:marBottom w:val="0"/>
      <w:divBdr>
        <w:top w:val="none" w:sz="0" w:space="0" w:color="auto"/>
        <w:left w:val="none" w:sz="0" w:space="0" w:color="auto"/>
        <w:bottom w:val="none" w:sz="0" w:space="0" w:color="auto"/>
        <w:right w:val="none" w:sz="0" w:space="0" w:color="auto"/>
      </w:divBdr>
      <w:divsChild>
        <w:div w:id="529951078">
          <w:marLeft w:val="0"/>
          <w:marRight w:val="0"/>
          <w:marTop w:val="0"/>
          <w:marBottom w:val="0"/>
          <w:divBdr>
            <w:top w:val="none" w:sz="0" w:space="0" w:color="auto"/>
            <w:left w:val="none" w:sz="0" w:space="0" w:color="auto"/>
            <w:bottom w:val="none" w:sz="0" w:space="0" w:color="auto"/>
            <w:right w:val="none" w:sz="0" w:space="0" w:color="auto"/>
          </w:divBdr>
        </w:div>
        <w:div w:id="588854171">
          <w:marLeft w:val="0"/>
          <w:marRight w:val="0"/>
          <w:marTop w:val="0"/>
          <w:marBottom w:val="0"/>
          <w:divBdr>
            <w:top w:val="none" w:sz="0" w:space="0" w:color="auto"/>
            <w:left w:val="none" w:sz="0" w:space="0" w:color="auto"/>
            <w:bottom w:val="none" w:sz="0" w:space="0" w:color="auto"/>
            <w:right w:val="none" w:sz="0" w:space="0" w:color="auto"/>
          </w:divBdr>
        </w:div>
        <w:div w:id="1252859554">
          <w:marLeft w:val="0"/>
          <w:marRight w:val="0"/>
          <w:marTop w:val="0"/>
          <w:marBottom w:val="0"/>
          <w:divBdr>
            <w:top w:val="none" w:sz="0" w:space="0" w:color="auto"/>
            <w:left w:val="none" w:sz="0" w:space="0" w:color="auto"/>
            <w:bottom w:val="none" w:sz="0" w:space="0" w:color="auto"/>
            <w:right w:val="none" w:sz="0" w:space="0" w:color="auto"/>
          </w:divBdr>
        </w:div>
        <w:div w:id="1091194644">
          <w:marLeft w:val="0"/>
          <w:marRight w:val="0"/>
          <w:marTop w:val="0"/>
          <w:marBottom w:val="0"/>
          <w:divBdr>
            <w:top w:val="none" w:sz="0" w:space="0" w:color="auto"/>
            <w:left w:val="none" w:sz="0" w:space="0" w:color="auto"/>
            <w:bottom w:val="none" w:sz="0" w:space="0" w:color="auto"/>
            <w:right w:val="none" w:sz="0" w:space="0" w:color="auto"/>
          </w:divBdr>
        </w:div>
        <w:div w:id="1222522319">
          <w:marLeft w:val="0"/>
          <w:marRight w:val="0"/>
          <w:marTop w:val="0"/>
          <w:marBottom w:val="0"/>
          <w:divBdr>
            <w:top w:val="none" w:sz="0" w:space="0" w:color="auto"/>
            <w:left w:val="none" w:sz="0" w:space="0" w:color="auto"/>
            <w:bottom w:val="none" w:sz="0" w:space="0" w:color="auto"/>
            <w:right w:val="none" w:sz="0" w:space="0" w:color="auto"/>
          </w:divBdr>
        </w:div>
        <w:div w:id="1597442386">
          <w:marLeft w:val="0"/>
          <w:marRight w:val="0"/>
          <w:marTop w:val="0"/>
          <w:marBottom w:val="0"/>
          <w:divBdr>
            <w:top w:val="none" w:sz="0" w:space="0" w:color="auto"/>
            <w:left w:val="none" w:sz="0" w:space="0" w:color="auto"/>
            <w:bottom w:val="none" w:sz="0" w:space="0" w:color="auto"/>
            <w:right w:val="none" w:sz="0" w:space="0" w:color="auto"/>
          </w:divBdr>
        </w:div>
        <w:div w:id="746196126">
          <w:marLeft w:val="0"/>
          <w:marRight w:val="0"/>
          <w:marTop w:val="0"/>
          <w:marBottom w:val="0"/>
          <w:divBdr>
            <w:top w:val="none" w:sz="0" w:space="0" w:color="auto"/>
            <w:left w:val="none" w:sz="0" w:space="0" w:color="auto"/>
            <w:bottom w:val="none" w:sz="0" w:space="0" w:color="auto"/>
            <w:right w:val="none" w:sz="0" w:space="0" w:color="auto"/>
          </w:divBdr>
        </w:div>
      </w:divsChild>
    </w:div>
    <w:div w:id="18941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Butler</dc:creator>
  <cp:keywords/>
  <dc:description/>
  <cp:lastModifiedBy>Wyatt, Melissa</cp:lastModifiedBy>
  <cp:revision>2</cp:revision>
  <cp:lastPrinted>2023-11-01T16:52:00Z</cp:lastPrinted>
  <dcterms:created xsi:type="dcterms:W3CDTF">2023-11-01T16:54:00Z</dcterms:created>
  <dcterms:modified xsi:type="dcterms:W3CDTF">2023-11-01T16:54:00Z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dff50155406c5501b7c756706d6c254b9b22dbf50990c852e0f221e93e878322</vt:lpwstr>
  </property>
</Properties>
</file>